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A227E" w14:textId="77777777"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様式第７号（第１０条関係）</w:t>
      </w:r>
    </w:p>
    <w:p w14:paraId="0D69F6BF" w14:textId="77777777"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年　　月　　日</w:t>
      </w:r>
    </w:p>
    <w:p w14:paraId="352BAEFE" w14:textId="77777777" w:rsidR="006320DE" w:rsidRDefault="006320DE">
      <w:pPr>
        <w:rPr>
          <w:rFonts w:ascii="HGPｺﾞｼｯｸM" w:eastAsia="HGPｺﾞｼｯｸM" w:hAnsi="HGPｺﾞｼｯｸM"/>
          <w:color w:val="auto"/>
          <w:sz w:val="22"/>
          <w:shd w:val="clear" w:color="auto" w:fill="FFFFFF"/>
        </w:rPr>
      </w:pPr>
    </w:p>
    <w:p w14:paraId="67E50330" w14:textId="77777777" w:rsidR="006320DE" w:rsidRDefault="00784169">
      <w:pPr>
        <w:spacing w:line="531" w:lineRule="exact"/>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越知町長　様</w:t>
      </w:r>
    </w:p>
    <w:p w14:paraId="57B83C20" w14:textId="77777777"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w:t>
      </w:r>
    </w:p>
    <w:p w14:paraId="51E782D9" w14:textId="77777777"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申請者　住　所</w:t>
      </w:r>
    </w:p>
    <w:p w14:paraId="399395E6" w14:textId="77777777"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氏　名　　　　　　　　　　　　　　　　　　　㊞　</w:t>
      </w:r>
    </w:p>
    <w:p w14:paraId="6DEA74F0" w14:textId="6DD2DC80"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電話</w:t>
      </w:r>
      <w:r w:rsidR="000608EC">
        <w:rPr>
          <w:rFonts w:ascii="HGPｺﾞｼｯｸM" w:eastAsia="HGPｺﾞｼｯｸM" w:hAnsi="HGPｺﾞｼｯｸM" w:hint="eastAsia"/>
          <w:color w:val="auto"/>
          <w:sz w:val="22"/>
          <w:shd w:val="clear" w:color="auto" w:fill="FFFFFF"/>
        </w:rPr>
        <w:t>番号</w:t>
      </w:r>
    </w:p>
    <w:p w14:paraId="569519F7" w14:textId="77777777" w:rsidR="006320DE" w:rsidRPr="000608EC" w:rsidRDefault="006320DE">
      <w:pPr>
        <w:spacing w:line="531" w:lineRule="exact"/>
        <w:rPr>
          <w:rFonts w:ascii="HGPｺﾞｼｯｸM" w:eastAsia="HGPｺﾞｼｯｸM" w:hAnsi="HGPｺﾞｼｯｸM"/>
          <w:color w:val="auto"/>
          <w:sz w:val="22"/>
          <w:shd w:val="clear" w:color="auto" w:fill="FFFFFF"/>
        </w:rPr>
      </w:pPr>
    </w:p>
    <w:p w14:paraId="3111FF75" w14:textId="77777777" w:rsidR="006320DE" w:rsidRDefault="00784169">
      <w:pPr>
        <w:spacing w:line="531" w:lineRule="exact"/>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越知町住宅用太陽光発電設備等導入補助金交付請求書</w:t>
      </w:r>
    </w:p>
    <w:p w14:paraId="1A820678" w14:textId="77777777" w:rsidR="006320DE" w:rsidRDefault="006320DE">
      <w:pPr>
        <w:rPr>
          <w:rFonts w:ascii="HGPｺﾞｼｯｸM" w:eastAsia="HGPｺﾞｼｯｸM" w:hAnsi="HGPｺﾞｼｯｸM"/>
          <w:color w:val="auto"/>
          <w:sz w:val="22"/>
          <w:shd w:val="clear" w:color="auto" w:fill="FFFFFF"/>
        </w:rPr>
      </w:pPr>
    </w:p>
    <w:p w14:paraId="093EF0B4" w14:textId="77777777"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年　　月　　日付け　　第　　　号で補助金確定通知のありました越知町住宅用太陽光発電設備等導入補助金について、越知町住宅用太陽光発電設備等導入補助金交付要綱第１０条の規定により、下記のとおり請求します。</w:t>
      </w:r>
    </w:p>
    <w:p w14:paraId="4EA4EB54" w14:textId="77777777" w:rsidR="006320DE" w:rsidRDefault="006320DE">
      <w:pPr>
        <w:rPr>
          <w:rFonts w:ascii="HGPｺﾞｼｯｸM" w:eastAsia="HGPｺﾞｼｯｸM" w:hAnsi="HGPｺﾞｼｯｸM"/>
          <w:color w:val="auto"/>
          <w:sz w:val="22"/>
          <w:shd w:val="clear" w:color="auto" w:fill="FFFFFF"/>
        </w:rPr>
      </w:pPr>
    </w:p>
    <w:p w14:paraId="27E4C95D" w14:textId="77777777" w:rsidR="006320DE" w:rsidRDefault="00784169">
      <w:pPr>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記</w:t>
      </w:r>
    </w:p>
    <w:p w14:paraId="0F0DB214" w14:textId="77777777" w:rsidR="006320DE" w:rsidRDefault="006320DE">
      <w:pPr>
        <w:rPr>
          <w:rFonts w:ascii="HGPｺﾞｼｯｸM" w:eastAsia="HGPｺﾞｼｯｸM" w:hAnsi="HGPｺﾞｼｯｸM"/>
          <w:color w:val="auto"/>
          <w:sz w:val="22"/>
          <w:shd w:val="clear" w:color="auto" w:fill="FFFFFF"/>
        </w:rPr>
      </w:pPr>
    </w:p>
    <w:p w14:paraId="1B757313" w14:textId="77777777"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請求金額　　金　　　　　　　　　　　　　　円</w:t>
      </w:r>
    </w:p>
    <w:p w14:paraId="03CC5029" w14:textId="77777777" w:rsidR="006320DE" w:rsidRDefault="006320DE">
      <w:pPr>
        <w:rPr>
          <w:rFonts w:ascii="HGPｺﾞｼｯｸM" w:eastAsia="HGPｺﾞｼｯｸM" w:hAnsi="HGPｺﾞｼｯｸM"/>
          <w:color w:val="auto"/>
          <w:sz w:val="22"/>
          <w:shd w:val="clear" w:color="auto" w:fill="FFFFFF"/>
        </w:rPr>
      </w:pPr>
    </w:p>
    <w:p w14:paraId="502BE778" w14:textId="77777777"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上記の補助金は、次の金融機関の口座に振り込んでください。</w:t>
      </w:r>
    </w:p>
    <w:tbl>
      <w:tblPr>
        <w:tblW w:w="0" w:type="auto"/>
        <w:tblInd w:w="110" w:type="dxa"/>
        <w:tblLayout w:type="fixed"/>
        <w:tblCellMar>
          <w:left w:w="0" w:type="dxa"/>
          <w:right w:w="0" w:type="dxa"/>
        </w:tblCellMar>
        <w:tblLook w:val="04A0" w:firstRow="1" w:lastRow="0" w:firstColumn="1" w:lastColumn="0" w:noHBand="0" w:noVBand="1"/>
      </w:tblPr>
      <w:tblGrid>
        <w:gridCol w:w="488"/>
        <w:gridCol w:w="2806"/>
        <w:gridCol w:w="2074"/>
        <w:gridCol w:w="3538"/>
      </w:tblGrid>
      <w:tr w:rsidR="006320DE" w14:paraId="128124D5" w14:textId="77777777">
        <w:tc>
          <w:tcPr>
            <w:tcW w:w="4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5BD7BC" w14:textId="77777777" w:rsidR="006320DE" w:rsidRDefault="00784169">
            <w:pPr>
              <w:spacing w:line="226" w:lineRule="exact"/>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１</w:t>
            </w:r>
          </w:p>
        </w:tc>
        <w:tc>
          <w:tcPr>
            <w:tcW w:w="280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1702BC7" w14:textId="77777777" w:rsidR="006320DE" w:rsidRDefault="00784169">
            <w:pPr>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フ　リ　ガ　ナ</w:t>
            </w:r>
          </w:p>
        </w:tc>
        <w:tc>
          <w:tcPr>
            <w:tcW w:w="561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74C3B07" w14:textId="77777777" w:rsidR="006320DE" w:rsidRDefault="006320DE">
            <w:pPr>
              <w:jc w:val="left"/>
              <w:rPr>
                <w:rFonts w:ascii="HGPｺﾞｼｯｸM" w:eastAsia="HGPｺﾞｼｯｸM" w:hAnsi="HGPｺﾞｼｯｸM"/>
                <w:color w:val="auto"/>
                <w:sz w:val="22"/>
                <w:shd w:val="clear" w:color="auto" w:fill="FFFFFF"/>
              </w:rPr>
            </w:pPr>
          </w:p>
        </w:tc>
      </w:tr>
      <w:tr w:rsidR="006320DE" w14:paraId="7A83EAED" w14:textId="77777777">
        <w:tc>
          <w:tcPr>
            <w:tcW w:w="488" w:type="dxa"/>
            <w:vMerge/>
            <w:tcBorders>
              <w:top w:val="nil"/>
              <w:left w:val="single" w:sz="4" w:space="0" w:color="000000"/>
              <w:bottom w:val="single" w:sz="4" w:space="0" w:color="000000"/>
              <w:right w:val="single" w:sz="4" w:space="0" w:color="000000"/>
            </w:tcBorders>
            <w:tcMar>
              <w:left w:w="49" w:type="dxa"/>
              <w:right w:w="49" w:type="dxa"/>
            </w:tcMar>
          </w:tcPr>
          <w:p w14:paraId="7F6EB613" w14:textId="77777777" w:rsidR="006320DE" w:rsidRDefault="006320DE">
            <w:pPr>
              <w:spacing w:line="120" w:lineRule="auto"/>
              <w:jc w:val="left"/>
              <w:rPr>
                <w:rFonts w:ascii="HGPｺﾞｼｯｸM" w:eastAsia="HGPｺﾞｼｯｸM" w:hAnsi="HGPｺﾞｼｯｸM"/>
                <w:color w:val="auto"/>
                <w:sz w:val="22"/>
                <w:shd w:val="clear" w:color="auto" w:fill="FFFFFF"/>
              </w:rPr>
            </w:pPr>
          </w:p>
        </w:tc>
        <w:tc>
          <w:tcPr>
            <w:tcW w:w="280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54BE7AB" w14:textId="77777777" w:rsidR="006320DE" w:rsidRDefault="00784169" w:rsidP="00784169">
            <w:pPr>
              <w:spacing w:line="226" w:lineRule="exact"/>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口　座　名　義</w:t>
            </w:r>
          </w:p>
        </w:tc>
        <w:tc>
          <w:tcPr>
            <w:tcW w:w="561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5C037332" w14:textId="77777777" w:rsidR="006320DE" w:rsidRDefault="006320DE">
            <w:pPr>
              <w:spacing w:line="120" w:lineRule="auto"/>
              <w:jc w:val="left"/>
              <w:rPr>
                <w:rFonts w:ascii="HGPｺﾞｼｯｸM" w:eastAsia="HGPｺﾞｼｯｸM" w:hAnsi="HGPｺﾞｼｯｸM"/>
                <w:color w:val="auto"/>
                <w:sz w:val="22"/>
                <w:shd w:val="clear" w:color="auto" w:fill="FFFFFF"/>
              </w:rPr>
            </w:pPr>
          </w:p>
          <w:p w14:paraId="0B672A78" w14:textId="77777777" w:rsidR="006320DE" w:rsidRDefault="006320DE">
            <w:pPr>
              <w:spacing w:line="120" w:lineRule="auto"/>
              <w:jc w:val="left"/>
              <w:rPr>
                <w:rFonts w:ascii="HGPｺﾞｼｯｸM" w:eastAsia="HGPｺﾞｼｯｸM" w:hAnsi="HGPｺﾞｼｯｸM"/>
                <w:color w:val="auto"/>
                <w:sz w:val="22"/>
                <w:shd w:val="clear" w:color="auto" w:fill="FFFFFF"/>
              </w:rPr>
            </w:pPr>
          </w:p>
          <w:p w14:paraId="0FD50740" w14:textId="77777777" w:rsidR="006320DE" w:rsidRDefault="006320DE">
            <w:pPr>
              <w:spacing w:line="120" w:lineRule="auto"/>
              <w:jc w:val="left"/>
              <w:rPr>
                <w:rFonts w:ascii="HGPｺﾞｼｯｸM" w:eastAsia="HGPｺﾞｼｯｸM" w:hAnsi="HGPｺﾞｼｯｸM"/>
                <w:color w:val="auto"/>
                <w:sz w:val="22"/>
                <w:shd w:val="clear" w:color="auto" w:fill="FFFFFF"/>
              </w:rPr>
            </w:pPr>
          </w:p>
        </w:tc>
      </w:tr>
      <w:tr w:rsidR="006320DE" w14:paraId="188D4AA4" w14:textId="77777777">
        <w:tc>
          <w:tcPr>
            <w:tcW w:w="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88DA5" w14:textId="77777777" w:rsidR="006320DE" w:rsidRDefault="00784169">
            <w:pPr>
              <w:spacing w:line="226" w:lineRule="exact"/>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２</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BEBD0B" w14:textId="77777777" w:rsidR="006320DE" w:rsidRDefault="00784169">
            <w:pPr>
              <w:spacing w:line="226" w:lineRule="exact"/>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金　融　機　関　名</w:t>
            </w:r>
          </w:p>
        </w:tc>
        <w:tc>
          <w:tcPr>
            <w:tcW w:w="5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67417D" w14:textId="77777777" w:rsidR="006320DE" w:rsidRDefault="00784169">
            <w:pPr>
              <w:spacing w:line="226" w:lineRule="exact"/>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農協　　　　　　　　　支所</w:t>
            </w:r>
          </w:p>
          <w:p w14:paraId="774820DD" w14:textId="77777777" w:rsidR="006320DE" w:rsidRDefault="006320DE">
            <w:pPr>
              <w:spacing w:line="226" w:lineRule="exact"/>
              <w:rPr>
                <w:rFonts w:ascii="HGPｺﾞｼｯｸM" w:eastAsia="HGPｺﾞｼｯｸM" w:hAnsi="HGPｺﾞｼｯｸM"/>
                <w:color w:val="auto"/>
                <w:sz w:val="22"/>
                <w:shd w:val="clear" w:color="auto" w:fill="FFFFFF"/>
              </w:rPr>
            </w:pPr>
          </w:p>
          <w:p w14:paraId="2521B0ED" w14:textId="77777777" w:rsidR="006320DE" w:rsidRDefault="00784169">
            <w:pPr>
              <w:spacing w:line="226" w:lineRule="exact"/>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銀行　　　　　　　　　支店</w:t>
            </w:r>
          </w:p>
        </w:tc>
      </w:tr>
      <w:tr w:rsidR="006320DE" w14:paraId="433C4633" w14:textId="77777777">
        <w:trPr>
          <w:trHeight w:val="571"/>
        </w:trPr>
        <w:tc>
          <w:tcPr>
            <w:tcW w:w="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75478C" w14:textId="77777777" w:rsidR="006320DE" w:rsidRDefault="00784169">
            <w:pPr>
              <w:spacing w:line="226" w:lineRule="exact"/>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３</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6BB1F" w14:textId="77777777" w:rsidR="006320DE" w:rsidRDefault="00784169">
            <w:pPr>
              <w:spacing w:line="226" w:lineRule="exact"/>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口座の種類及び番号</w:t>
            </w:r>
          </w:p>
        </w:tc>
        <w:tc>
          <w:tcPr>
            <w:tcW w:w="2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857871" w14:textId="77777777" w:rsidR="006320DE" w:rsidRDefault="00784169">
            <w:pPr>
              <w:spacing w:line="226" w:lineRule="exact"/>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普通</w:t>
            </w:r>
            <w:r>
              <w:rPr>
                <w:rFonts w:ascii="HGPｺﾞｼｯｸM" w:eastAsia="HGPｺﾞｼｯｸM" w:hAnsi="HGPｺﾞｼｯｸM" w:hint="eastAsia"/>
                <w:color w:val="auto"/>
                <w:spacing w:val="-11"/>
                <w:sz w:val="22"/>
                <w:shd w:val="clear" w:color="auto" w:fill="FFFFFF"/>
              </w:rPr>
              <w:t xml:space="preserve"> </w:t>
            </w:r>
            <w:r>
              <w:rPr>
                <w:rFonts w:ascii="HGPｺﾞｼｯｸM" w:eastAsia="HGPｺﾞｼｯｸM" w:hAnsi="HGPｺﾞｼｯｸM" w:hint="eastAsia"/>
                <w:color w:val="auto"/>
                <w:sz w:val="22"/>
                <w:shd w:val="clear" w:color="auto" w:fill="FFFFFF"/>
              </w:rPr>
              <w:t>・</w:t>
            </w:r>
            <w:r>
              <w:rPr>
                <w:rFonts w:ascii="HGPｺﾞｼｯｸM" w:eastAsia="HGPｺﾞｼｯｸM" w:hAnsi="HGPｺﾞｼｯｸM" w:hint="eastAsia"/>
                <w:color w:val="auto"/>
                <w:spacing w:val="-11"/>
                <w:sz w:val="22"/>
                <w:shd w:val="clear" w:color="auto" w:fill="FFFFFF"/>
              </w:rPr>
              <w:t xml:space="preserve"> </w:t>
            </w:r>
            <w:r>
              <w:rPr>
                <w:rFonts w:ascii="HGPｺﾞｼｯｸM" w:eastAsia="HGPｺﾞｼｯｸM" w:hAnsi="HGPｺﾞｼｯｸM" w:hint="eastAsia"/>
                <w:color w:val="auto"/>
                <w:sz w:val="22"/>
                <w:shd w:val="clear" w:color="auto" w:fill="FFFFFF"/>
              </w:rPr>
              <w:t>当座</w:t>
            </w:r>
          </w:p>
        </w:tc>
        <w:tc>
          <w:tcPr>
            <w:tcW w:w="35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A5B46" w14:textId="77777777" w:rsidR="006320DE" w:rsidRDefault="00784169">
            <w:pPr>
              <w:spacing w:line="226" w:lineRule="exact"/>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番号</w:t>
            </w:r>
          </w:p>
        </w:tc>
      </w:tr>
    </w:tbl>
    <w:p w14:paraId="7A5DEE16" w14:textId="77777777" w:rsidR="006320DE" w:rsidRDefault="006320DE">
      <w:pPr>
        <w:rPr>
          <w:rFonts w:ascii="HGPｺﾞｼｯｸM" w:eastAsia="HGPｺﾞｼｯｸM" w:hAnsi="HGPｺﾞｼｯｸM"/>
          <w:strike/>
          <w:color w:val="auto"/>
          <w:sz w:val="22"/>
          <w:shd w:val="clear" w:color="auto" w:fill="FFFFFF"/>
        </w:rPr>
      </w:pPr>
    </w:p>
    <w:sectPr w:rsidR="006320DE">
      <w:footnotePr>
        <w:numRestart w:val="eachPage"/>
      </w:footnotePr>
      <w:endnotePr>
        <w:numFmt w:val="decimal"/>
      </w:endnotePr>
      <w:pgSz w:w="11906" w:h="16838"/>
      <w:pgMar w:top="1417" w:right="1134" w:bottom="1417" w:left="1701" w:header="1133" w:footer="0" w:gutter="0"/>
      <w:cols w:space="720"/>
      <w:docGrid w:type="linesAndChars" w:linePitch="450"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928A1" w14:textId="77777777" w:rsidR="007E48B1" w:rsidRDefault="007E48B1">
      <w:r>
        <w:separator/>
      </w:r>
    </w:p>
  </w:endnote>
  <w:endnote w:type="continuationSeparator" w:id="0">
    <w:p w14:paraId="6AC4BB04" w14:textId="77777777" w:rsidR="007E48B1" w:rsidRDefault="007E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AFA8C" w14:textId="77777777" w:rsidR="007E48B1" w:rsidRDefault="007E48B1">
      <w:r>
        <w:separator/>
      </w:r>
    </w:p>
  </w:footnote>
  <w:footnote w:type="continuationSeparator" w:id="0">
    <w:p w14:paraId="663A1822" w14:textId="77777777" w:rsidR="007E48B1" w:rsidRDefault="007E4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oNotTrackMoves/>
  <w:defaultTabStop w:val="980"/>
  <w:hyphenationZone w:val="0"/>
  <w:drawingGridHorizontalSpacing w:val="122"/>
  <w:drawingGridVerticalSpacing w:val="22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DE"/>
    <w:rsid w:val="000608EC"/>
    <w:rsid w:val="00064F58"/>
    <w:rsid w:val="003378DE"/>
    <w:rsid w:val="005E1299"/>
    <w:rsid w:val="006320DE"/>
    <w:rsid w:val="00784169"/>
    <w:rsid w:val="007E48B1"/>
    <w:rsid w:val="00C951F1"/>
    <w:rsid w:val="00D0550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514AF1"/>
  <w15:chartTrackingRefBased/>
  <w15:docId w15:val="{D9656D86-EE75-4B04-BE3E-A3E18858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color w:val="00000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Times New Roman" w:hAnsi="Times New Roman"/>
      <w:color w:val="000000"/>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Times New Roman" w:hAnsi="Times New Roman"/>
      <w:color w:val="000000"/>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rFonts w:ascii="Times New Roman" w:hAnsi="Times New Roman"/>
      <w:color w:val="000000"/>
    </w:rPr>
  </w:style>
  <w:style w:type="paragraph" w:styleId="ac">
    <w:name w:val="annotation subject"/>
    <w:basedOn w:val="aa"/>
    <w:next w:val="aa"/>
    <w:link w:val="ad"/>
    <w:semiHidden/>
    <w:rPr>
      <w:b/>
    </w:rPr>
  </w:style>
  <w:style w:type="character" w:customStyle="1" w:styleId="ad">
    <w:name w:val="コメント内容 (文字)"/>
    <w:basedOn w:val="ab"/>
    <w:link w:val="ac"/>
    <w:qFormat/>
    <w:rPr>
      <w:rFonts w:ascii="Times New Roman" w:hAnsi="Times New Roman"/>
      <w:b/>
      <w:color w:val="000000"/>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 千秋</dc:creator>
  <cp:lastModifiedBy>大﨑 健司</cp:lastModifiedBy>
  <cp:revision>2</cp:revision>
  <dcterms:created xsi:type="dcterms:W3CDTF">2024-07-11T00:56:00Z</dcterms:created>
  <dcterms:modified xsi:type="dcterms:W3CDTF">2024-07-11T00:56:00Z</dcterms:modified>
</cp:coreProperties>
</file>